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F2" w:rsidRPr="00F10AF2" w:rsidRDefault="00F10AF2" w:rsidP="00F10AF2">
      <w:pPr>
        <w:pStyle w:val="Bezproreda"/>
        <w:rPr>
          <w:rFonts w:asciiTheme="minorHAnsi" w:hAnsiTheme="minorHAnsi" w:cstheme="minorHAnsi"/>
          <w:b/>
        </w:rPr>
      </w:pPr>
      <w:r w:rsidRPr="00F10AF2">
        <w:rPr>
          <w:rFonts w:asciiTheme="minorHAnsi" w:hAnsiTheme="minorHAnsi" w:cstheme="minorHAnsi"/>
          <w:b/>
        </w:rPr>
        <w:t>Hrvatski olimpijski odbor</w:t>
      </w:r>
    </w:p>
    <w:p w:rsidR="00F10AF2" w:rsidRDefault="00F10AF2" w:rsidP="00F10AF2">
      <w:pPr>
        <w:pStyle w:val="Bezproreda"/>
        <w:rPr>
          <w:rFonts w:asciiTheme="minorHAnsi" w:hAnsiTheme="minorHAnsi" w:cstheme="minorHAnsi"/>
          <w:lang w:val="en-GB"/>
        </w:rPr>
      </w:pPr>
      <w:r w:rsidRPr="00F10AF2">
        <w:rPr>
          <w:rFonts w:asciiTheme="minorHAnsi" w:hAnsiTheme="minorHAnsi" w:cstheme="minorHAnsi"/>
          <w:lang w:val="en-GB"/>
        </w:rPr>
        <w:t>Zagreb, Trg Krešimira Ćosića 11</w:t>
      </w:r>
    </w:p>
    <w:p w:rsidR="00F10AF2" w:rsidRPr="00F10AF2" w:rsidRDefault="00F10AF2" w:rsidP="00F10AF2">
      <w:pPr>
        <w:pStyle w:val="Bezproreda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Zagreb, 26. listopada 2018.</w:t>
      </w:r>
    </w:p>
    <w:p w:rsidR="00F10AF2" w:rsidRDefault="00F10AF2" w:rsidP="00452F1B">
      <w:pPr>
        <w:pStyle w:val="Naslov3"/>
        <w:rPr>
          <w:rFonts w:asciiTheme="minorHAnsi" w:hAnsiTheme="minorHAnsi" w:cstheme="minorHAnsi"/>
          <w:color w:val="auto"/>
          <w:sz w:val="24"/>
        </w:rPr>
      </w:pPr>
    </w:p>
    <w:p w:rsidR="00F10AF2" w:rsidRPr="00F10AF2" w:rsidRDefault="00452F1B" w:rsidP="00F10AF2">
      <w:pPr>
        <w:pStyle w:val="Bezproreda"/>
        <w:rPr>
          <w:rFonts w:asciiTheme="minorHAnsi" w:hAnsiTheme="minorHAnsi" w:cstheme="minorHAnsi"/>
          <w:b/>
        </w:rPr>
      </w:pPr>
      <w:r w:rsidRPr="00F10AF2">
        <w:t xml:space="preserve">               </w:t>
      </w:r>
      <w:r w:rsidR="00F10AF2" w:rsidRPr="00F10AF2">
        <w:t xml:space="preserve">  </w:t>
      </w:r>
      <w:r w:rsidR="00F10AF2">
        <w:t xml:space="preserve">    </w:t>
      </w:r>
      <w:r w:rsidR="00F10AF2" w:rsidRPr="00F10AF2">
        <w:t xml:space="preserve">   </w:t>
      </w:r>
      <w:r w:rsidRPr="00F10AF2">
        <w:t xml:space="preserve"> </w:t>
      </w:r>
      <w:r w:rsidR="00CC66F0" w:rsidRPr="00F10AF2">
        <w:rPr>
          <w:rFonts w:asciiTheme="minorHAnsi" w:hAnsiTheme="minorHAnsi" w:cstheme="minorHAnsi"/>
          <w:b/>
        </w:rPr>
        <w:t>Privola za obradu podataka u posebne svrhe</w:t>
      </w:r>
    </w:p>
    <w:p w:rsidR="00F10AF2" w:rsidRPr="00F10AF2" w:rsidRDefault="00F10AF2" w:rsidP="00F10AF2">
      <w:pPr>
        <w:pStyle w:val="Bezproreda"/>
        <w:rPr>
          <w:rFonts w:asciiTheme="minorHAnsi" w:hAnsiTheme="minorHAnsi" w:cstheme="minorHAnsi"/>
          <w:b/>
        </w:rPr>
      </w:pPr>
      <w:r w:rsidRPr="00F10AF2">
        <w:rPr>
          <w:rFonts w:asciiTheme="minorHAnsi" w:hAnsiTheme="minorHAnsi" w:cstheme="minorHAnsi"/>
          <w:b/>
        </w:rPr>
        <w:t xml:space="preserve">                    </w:t>
      </w:r>
      <w:r>
        <w:rPr>
          <w:rFonts w:asciiTheme="minorHAnsi" w:hAnsiTheme="minorHAnsi" w:cstheme="minorHAnsi"/>
          <w:b/>
        </w:rPr>
        <w:t xml:space="preserve">       </w:t>
      </w:r>
      <w:r w:rsidRPr="00F10AF2">
        <w:rPr>
          <w:rFonts w:asciiTheme="minorHAnsi" w:hAnsiTheme="minorHAnsi" w:cstheme="minorHAnsi"/>
          <w:b/>
        </w:rPr>
        <w:t xml:space="preserve">   </w:t>
      </w:r>
      <w:r w:rsidR="00452F1B" w:rsidRPr="00F10AF2">
        <w:rPr>
          <w:rFonts w:asciiTheme="minorHAnsi" w:hAnsiTheme="minorHAnsi" w:cstheme="minorHAnsi"/>
          <w:b/>
        </w:rPr>
        <w:t xml:space="preserve"> – </w:t>
      </w:r>
      <w:r w:rsidRPr="00F10AF2">
        <w:rPr>
          <w:rFonts w:asciiTheme="minorHAnsi" w:hAnsiTheme="minorHAnsi" w:cstheme="minorHAnsi"/>
          <w:b/>
        </w:rPr>
        <w:t>sudjelovanje na natječaju za dodjelu</w:t>
      </w:r>
      <w:r>
        <w:rPr>
          <w:rFonts w:asciiTheme="minorHAnsi" w:hAnsiTheme="minorHAnsi" w:cstheme="minorHAnsi"/>
          <w:b/>
        </w:rPr>
        <w:t xml:space="preserve"> -</w:t>
      </w:r>
      <w:r w:rsidRPr="00F10AF2">
        <w:rPr>
          <w:rFonts w:asciiTheme="minorHAnsi" w:hAnsiTheme="minorHAnsi" w:cstheme="minorHAnsi"/>
          <w:b/>
        </w:rPr>
        <w:t xml:space="preserve"> </w:t>
      </w:r>
    </w:p>
    <w:p w:rsidR="003157BE" w:rsidRPr="00F10AF2" w:rsidRDefault="00F10AF2" w:rsidP="00F10AF2">
      <w:pPr>
        <w:pStyle w:val="Bezproreda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</w:t>
      </w:r>
      <w:r w:rsidRPr="00F10AF2">
        <w:rPr>
          <w:rFonts w:asciiTheme="minorHAnsi" w:hAnsiTheme="minorHAnsi" w:cstheme="minorHAnsi"/>
          <w:b/>
        </w:rPr>
        <w:t>“Nagrade Hrvatskog olimpijskog odbora – Matija Ljubek” za 2018. godinu</w:t>
      </w:r>
    </w:p>
    <w:p w:rsidR="00CC66F0" w:rsidRPr="008350FF" w:rsidRDefault="00CC66F0" w:rsidP="00CC66F0">
      <w:pPr>
        <w:spacing w:line="240" w:lineRule="auto"/>
        <w:rPr>
          <w:rFonts w:asciiTheme="minorHAnsi" w:hAnsiTheme="minorHAnsi" w:cstheme="minorHAnsi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1"/>
        <w:gridCol w:w="4299"/>
      </w:tblGrid>
      <w:tr w:rsidR="00A664F9" w:rsidRPr="008350FF" w:rsidTr="00F10AF2">
        <w:trPr>
          <w:trHeight w:val="986"/>
        </w:trPr>
        <w:tc>
          <w:tcPr>
            <w:tcW w:w="4771" w:type="dxa"/>
          </w:tcPr>
          <w:p w:rsidR="00A664F9" w:rsidRPr="008350FF" w:rsidRDefault="00A664F9" w:rsidP="00CC66F0">
            <w:pPr>
              <w:rPr>
                <w:rFonts w:asciiTheme="minorHAnsi" w:hAnsiTheme="minorHAnsi" w:cstheme="minorHAnsi"/>
                <w:b/>
                <w:color w:val="auto"/>
              </w:rPr>
            </w:pPr>
            <w:r w:rsidRPr="008350FF">
              <w:rPr>
                <w:rFonts w:asciiTheme="minorHAnsi" w:hAnsiTheme="minorHAnsi" w:cstheme="minorHAnsi"/>
                <w:b/>
                <w:color w:val="auto"/>
              </w:rPr>
              <w:t>Voditelj obrade:</w:t>
            </w:r>
          </w:p>
          <w:p w:rsidR="00A664F9" w:rsidRDefault="008350FF" w:rsidP="00FD1AC4">
            <w:pPr>
              <w:rPr>
                <w:rFonts w:asciiTheme="minorHAnsi" w:hAnsiTheme="minorHAnsi" w:cstheme="minorHAnsi"/>
                <w:color w:val="auto"/>
              </w:rPr>
            </w:pPr>
            <w:r w:rsidRPr="008350FF">
              <w:rPr>
                <w:rFonts w:asciiTheme="minorHAnsi" w:hAnsiTheme="minorHAnsi" w:cstheme="minorHAnsi"/>
                <w:color w:val="auto"/>
              </w:rPr>
              <w:t>Hrvatski olimpijski odbor</w:t>
            </w:r>
          </w:p>
          <w:p w:rsidR="008350FF" w:rsidRDefault="008350FF" w:rsidP="00FD1AC4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Trg Krešimira Ćosića 11</w:t>
            </w:r>
          </w:p>
          <w:p w:rsidR="00DD0749" w:rsidRPr="008350FF" w:rsidRDefault="00DD0749" w:rsidP="00DD0749">
            <w:pPr>
              <w:rPr>
                <w:rFonts w:asciiTheme="minorHAnsi" w:hAnsiTheme="minorHAnsi" w:cstheme="minorHAnsi"/>
                <w:color w:val="auto"/>
              </w:rPr>
            </w:pPr>
            <w:r w:rsidRPr="008350FF">
              <w:rPr>
                <w:rFonts w:asciiTheme="minorHAnsi" w:hAnsiTheme="minorHAnsi" w:cstheme="minorHAnsi"/>
                <w:color w:val="auto"/>
              </w:rPr>
              <w:t>Zagreb</w:t>
            </w:r>
          </w:p>
          <w:p w:rsidR="00DD0749" w:rsidRPr="008350FF" w:rsidRDefault="00DD0749" w:rsidP="00DD0749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OIB: 10754964172</w:t>
            </w:r>
          </w:p>
          <w:p w:rsidR="00DD0749" w:rsidRDefault="00DD0749" w:rsidP="00FD1AC4">
            <w:pPr>
              <w:rPr>
                <w:rFonts w:asciiTheme="minorHAnsi" w:hAnsiTheme="minorHAnsi" w:cstheme="minorHAnsi"/>
                <w:color w:val="auto"/>
              </w:rPr>
            </w:pPr>
          </w:p>
          <w:p w:rsidR="00DD0749" w:rsidRDefault="00DD0749" w:rsidP="00FD1AC4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Ovlaštena osoba za voditelja obrade:</w:t>
            </w:r>
          </w:p>
          <w:p w:rsidR="00F10AF2" w:rsidRDefault="00F10AF2" w:rsidP="00FD1AC4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Andreja Vadla, suradnica za poslove Tajništva</w:t>
            </w:r>
          </w:p>
          <w:p w:rsidR="00DD0749" w:rsidRDefault="00DD0749" w:rsidP="00FD1AC4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e-mail: </w:t>
            </w:r>
            <w:r w:rsidR="00F10AF2">
              <w:rPr>
                <w:rFonts w:asciiTheme="minorHAnsi" w:hAnsiTheme="minorHAnsi" w:cstheme="minorHAnsi"/>
                <w:color w:val="auto"/>
              </w:rPr>
              <w:t>andreja.vadla@hoo.hr</w:t>
            </w:r>
          </w:p>
          <w:p w:rsidR="007419B5" w:rsidRDefault="00F10AF2" w:rsidP="00FD1AC4">
            <w:pPr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kontakt: tel. 01/ 3659 667</w:t>
            </w:r>
          </w:p>
          <w:p w:rsidR="00A664F9" w:rsidRPr="008350FF" w:rsidRDefault="00A664F9" w:rsidP="00F10AF2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4299" w:type="dxa"/>
          </w:tcPr>
          <w:p w:rsidR="009B5D72" w:rsidRPr="008350FF" w:rsidRDefault="009B5D72" w:rsidP="00F10AF2">
            <w:pPr>
              <w:rPr>
                <w:rFonts w:asciiTheme="minorHAnsi" w:hAnsiTheme="minorHAnsi" w:cstheme="minorHAnsi"/>
                <w:b/>
                <w:color w:val="auto"/>
              </w:rPr>
            </w:pPr>
          </w:p>
        </w:tc>
      </w:tr>
    </w:tbl>
    <w:p w:rsidR="00521209" w:rsidRDefault="00452F1B" w:rsidP="00703796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Hrvatski olimpijski odbor kao voditelj obrade podataka uskla</w:t>
      </w:r>
      <w:r w:rsidR="00F10AF2">
        <w:rPr>
          <w:rFonts w:asciiTheme="minorHAnsi" w:hAnsiTheme="minorHAnsi" w:cstheme="minorHAnsi"/>
          <w:color w:val="auto"/>
        </w:rPr>
        <w:t>đen je</w:t>
      </w:r>
      <w:r>
        <w:rPr>
          <w:rFonts w:asciiTheme="minorHAnsi" w:hAnsiTheme="minorHAnsi" w:cstheme="minorHAnsi"/>
          <w:color w:val="auto"/>
        </w:rPr>
        <w:t xml:space="preserve"> u svom </w:t>
      </w:r>
      <w:r w:rsidR="00F10AF2">
        <w:rPr>
          <w:rFonts w:asciiTheme="minorHAnsi" w:hAnsiTheme="minorHAnsi" w:cstheme="minorHAnsi"/>
          <w:color w:val="auto"/>
        </w:rPr>
        <w:t>poslovanju</w:t>
      </w:r>
      <w:r>
        <w:rPr>
          <w:rFonts w:asciiTheme="minorHAnsi" w:hAnsiTheme="minorHAnsi" w:cstheme="minorHAnsi"/>
          <w:color w:val="auto"/>
        </w:rPr>
        <w:t xml:space="preserve"> sa zahtjevima Uredbe (EU) 2016/679 Europskog parlamenta i Vijeća od 27. travnja 2016. o zaštiti pojedinaca, kao i  </w:t>
      </w:r>
      <w:r w:rsidR="00622EB7">
        <w:rPr>
          <w:rFonts w:asciiTheme="minorHAnsi" w:hAnsiTheme="minorHAnsi" w:cstheme="minorHAnsi"/>
          <w:color w:val="auto"/>
        </w:rPr>
        <w:t xml:space="preserve">Zakona o provedbi Opće uredbe o zaštiti podataka (Narodne novine br. 42/18), a </w:t>
      </w:r>
      <w:r>
        <w:rPr>
          <w:rFonts w:asciiTheme="minorHAnsi" w:hAnsiTheme="minorHAnsi" w:cstheme="minorHAnsi"/>
          <w:color w:val="auto"/>
        </w:rPr>
        <w:t>u vezi s obradom podataka i slobodnim kretanjem takvih podata</w:t>
      </w:r>
      <w:r w:rsidR="00F10AF2">
        <w:rPr>
          <w:rFonts w:asciiTheme="minorHAnsi" w:hAnsiTheme="minorHAnsi" w:cstheme="minorHAnsi"/>
          <w:color w:val="auto"/>
        </w:rPr>
        <w:t>ka, te u svom poslovanju provodi</w:t>
      </w:r>
      <w:r>
        <w:rPr>
          <w:rFonts w:asciiTheme="minorHAnsi" w:hAnsiTheme="minorHAnsi" w:cstheme="minorHAnsi"/>
          <w:color w:val="auto"/>
        </w:rPr>
        <w:t xml:space="preserve"> mjere zaštite</w:t>
      </w:r>
      <w:r w:rsidR="00555697" w:rsidRPr="008350FF">
        <w:rPr>
          <w:rFonts w:asciiTheme="minorHAnsi" w:hAnsiTheme="minorHAnsi" w:cstheme="minorHAnsi"/>
          <w:color w:val="auto"/>
        </w:rPr>
        <w:t xml:space="preserve"> osobnih informacija </w:t>
      </w:r>
      <w:r w:rsidR="0038108C" w:rsidRPr="008350FF">
        <w:rPr>
          <w:rFonts w:asciiTheme="minorHAnsi" w:hAnsiTheme="minorHAnsi" w:cstheme="minorHAnsi"/>
          <w:color w:val="auto"/>
        </w:rPr>
        <w:t xml:space="preserve">i prava </w:t>
      </w:r>
      <w:r w:rsidR="00320302" w:rsidRPr="008350FF">
        <w:rPr>
          <w:rFonts w:asciiTheme="minorHAnsi" w:hAnsiTheme="minorHAnsi" w:cstheme="minorHAnsi"/>
          <w:color w:val="auto"/>
        </w:rPr>
        <w:t>ispitanika</w:t>
      </w:r>
      <w:r w:rsidR="0038108C" w:rsidRPr="008350FF">
        <w:rPr>
          <w:rFonts w:asciiTheme="minorHAnsi" w:hAnsiTheme="minorHAnsi" w:cstheme="minorHAnsi"/>
          <w:color w:val="auto"/>
        </w:rPr>
        <w:t>. U svrhu zaštite osobnih</w:t>
      </w:r>
      <w:r w:rsidR="0098514E" w:rsidRPr="008350FF">
        <w:rPr>
          <w:rFonts w:asciiTheme="minorHAnsi" w:hAnsiTheme="minorHAnsi" w:cstheme="minorHAnsi"/>
          <w:color w:val="auto"/>
        </w:rPr>
        <w:t xml:space="preserve"> podataka</w:t>
      </w:r>
      <w:r w:rsidR="00D0504E" w:rsidRPr="008350FF">
        <w:rPr>
          <w:rFonts w:asciiTheme="minorHAnsi" w:hAnsiTheme="minorHAnsi" w:cstheme="minorHAnsi"/>
          <w:color w:val="auto"/>
        </w:rPr>
        <w:t xml:space="preserve"> </w:t>
      </w:r>
      <w:r w:rsidR="00AC08DC" w:rsidRPr="008350FF">
        <w:rPr>
          <w:rFonts w:asciiTheme="minorHAnsi" w:hAnsiTheme="minorHAnsi" w:cstheme="minorHAnsi"/>
          <w:color w:val="auto"/>
        </w:rPr>
        <w:t xml:space="preserve">sukladno </w:t>
      </w:r>
      <w:r w:rsidR="004634FB" w:rsidRPr="008350FF">
        <w:rPr>
          <w:rFonts w:asciiTheme="minorHAnsi" w:hAnsiTheme="minorHAnsi" w:cstheme="minorHAnsi"/>
          <w:color w:val="auto"/>
        </w:rPr>
        <w:t xml:space="preserve">trenutno važećoj regulativi svaki ispitanik treba dati privolu </w:t>
      </w:r>
      <w:r w:rsidR="00D53288" w:rsidRPr="008350FF">
        <w:rPr>
          <w:rFonts w:asciiTheme="minorHAnsi" w:hAnsiTheme="minorHAnsi" w:cstheme="minorHAnsi"/>
          <w:color w:val="auto"/>
        </w:rPr>
        <w:t>u svrhu obrade osobnih podataka</w:t>
      </w:r>
      <w:r w:rsidR="00CC66F0" w:rsidRPr="008350FF">
        <w:rPr>
          <w:rFonts w:asciiTheme="minorHAnsi" w:hAnsiTheme="minorHAnsi" w:cstheme="minorHAnsi"/>
          <w:color w:val="auto"/>
        </w:rPr>
        <w:t xml:space="preserve"> u posebne svrhe</w:t>
      </w:r>
    </w:p>
    <w:p w:rsidR="00521209" w:rsidRPr="00521209" w:rsidRDefault="00521209" w:rsidP="00703796">
      <w:pPr>
        <w:spacing w:line="240" w:lineRule="auto"/>
        <w:jc w:val="both"/>
        <w:rPr>
          <w:rFonts w:asciiTheme="minorHAnsi" w:hAnsiTheme="minorHAnsi" w:cstheme="minorHAnsi"/>
          <w:b/>
          <w:color w:val="auto"/>
        </w:rPr>
      </w:pPr>
      <w:r w:rsidRPr="00521209">
        <w:rPr>
          <w:rFonts w:asciiTheme="minorHAnsi" w:hAnsiTheme="minorHAnsi" w:cstheme="minorHAnsi"/>
          <w:b/>
          <w:color w:val="auto"/>
        </w:rPr>
        <w:t>Prihvaćanjem ove Privole smatra se dobrovoljno, svjesno i bez prisile  dajete suglasnost za prikupljanje i daljnju obradu Vaših osobnih podataka u svrhu koja je ovdje izričito navedena:</w:t>
      </w:r>
    </w:p>
    <w:p w:rsidR="00521209" w:rsidRPr="00521209" w:rsidRDefault="00521209" w:rsidP="00AE207E">
      <w:pPr>
        <w:pStyle w:val="Odlomakpopisa"/>
        <w:numPr>
          <w:ilvl w:val="0"/>
          <w:numId w:val="8"/>
        </w:numPr>
        <w:spacing w:line="240" w:lineRule="auto"/>
        <w:jc w:val="both"/>
        <w:rPr>
          <w:rFonts w:asciiTheme="minorHAnsi" w:hAnsiTheme="minorHAnsi" w:cstheme="minorHAnsi"/>
          <w:b/>
          <w:color w:val="auto"/>
        </w:rPr>
      </w:pPr>
      <w:r w:rsidRPr="00521209">
        <w:rPr>
          <w:rFonts w:asciiTheme="minorHAnsi" w:hAnsiTheme="minorHAnsi" w:cstheme="minorHAnsi"/>
          <w:b/>
          <w:color w:val="auto"/>
        </w:rPr>
        <w:t xml:space="preserve">Obrada i vođenje evidencije o osobama prijavljenim na Natječaj za dodjelu  „Nagrade Hrvatskog olimpijskog odbora – Matija Ljubek“ za 2018. godinu, provedba postupka izbora dobitnika Nagrade od strane osoba imenovanih u Ocjenjivački sud za dodjelu  „Nagrade Hrvatskog olimpijskog odbora – Matija Ljubek“ za 2018. godinu, proglašenje i objava dobitnika „Nagrade Hrvatskog olimpijskog odbora – Matija Ljubek“ za 2018. godinu, te pohrana podataka o dobitnicima predmetne Nagrade. </w:t>
      </w:r>
    </w:p>
    <w:p w:rsidR="00B44273" w:rsidRDefault="009E78F6" w:rsidP="00521209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Pravni temelj za prikupljanje i obradu podataka ispitanika, </w:t>
      </w:r>
      <w:r w:rsidRPr="00521209">
        <w:rPr>
          <w:rFonts w:asciiTheme="minorHAnsi" w:hAnsiTheme="minorHAnsi" w:cstheme="minorHAnsi"/>
          <w:color w:val="auto"/>
        </w:rPr>
        <w:t xml:space="preserve">sukladno </w:t>
      </w:r>
      <w:r>
        <w:rPr>
          <w:rFonts w:asciiTheme="minorHAnsi" w:hAnsiTheme="minorHAnsi" w:cstheme="minorHAnsi"/>
          <w:color w:val="auto"/>
        </w:rPr>
        <w:t>objavljenom Natječaju za dodjelu „Nagrade Hrvatskog olimpijskog odbora – Matija Ljubek“ za 2018. godinu</w:t>
      </w:r>
      <w:r w:rsidR="00624083">
        <w:rPr>
          <w:rFonts w:asciiTheme="minorHAnsi" w:hAnsiTheme="minorHAnsi" w:cstheme="minorHAnsi"/>
          <w:color w:val="auto"/>
        </w:rPr>
        <w:t xml:space="preserve"> (</w:t>
      </w:r>
      <w:bookmarkStart w:id="0" w:name="_GoBack"/>
      <w:bookmarkEnd w:id="0"/>
      <w:r w:rsidR="00624083">
        <w:rPr>
          <w:rFonts w:asciiTheme="minorHAnsi" w:hAnsiTheme="minorHAnsi" w:cstheme="minorHAnsi"/>
          <w:color w:val="auto"/>
        </w:rPr>
        <w:t>Sportske novosti, 25.10.2018.)</w:t>
      </w:r>
      <w:r>
        <w:rPr>
          <w:rFonts w:asciiTheme="minorHAnsi" w:hAnsiTheme="minorHAnsi" w:cstheme="minorHAnsi"/>
          <w:color w:val="auto"/>
        </w:rPr>
        <w:t>, je Statut</w:t>
      </w:r>
      <w:r w:rsidRPr="00521209">
        <w:rPr>
          <w:rFonts w:asciiTheme="minorHAnsi" w:hAnsiTheme="minorHAnsi" w:cstheme="minorHAnsi"/>
          <w:color w:val="auto"/>
        </w:rPr>
        <w:t xml:space="preserve"> Hrvatskog</w:t>
      </w:r>
      <w:r>
        <w:rPr>
          <w:rFonts w:asciiTheme="minorHAnsi" w:hAnsiTheme="minorHAnsi" w:cstheme="minorHAnsi"/>
          <w:color w:val="auto"/>
        </w:rPr>
        <w:t xml:space="preserve"> olimpijskog odbora i Pravilnik</w:t>
      </w:r>
      <w:r w:rsidRPr="00521209">
        <w:rPr>
          <w:rFonts w:asciiTheme="minorHAnsi" w:hAnsiTheme="minorHAnsi" w:cstheme="minorHAnsi"/>
          <w:color w:val="auto"/>
        </w:rPr>
        <w:t xml:space="preserve"> o dodjeli „Nagrade Hrvatskog olimpijskog odbora – </w:t>
      </w:r>
      <w:r w:rsidR="00B44273">
        <w:rPr>
          <w:rFonts w:asciiTheme="minorHAnsi" w:hAnsiTheme="minorHAnsi" w:cstheme="minorHAnsi"/>
          <w:color w:val="auto"/>
        </w:rPr>
        <w:t>M</w:t>
      </w:r>
      <w:r w:rsidRPr="00521209">
        <w:rPr>
          <w:rFonts w:asciiTheme="minorHAnsi" w:hAnsiTheme="minorHAnsi" w:cstheme="minorHAnsi"/>
          <w:color w:val="auto"/>
        </w:rPr>
        <w:t xml:space="preserve">atija Ljubek“, </w:t>
      </w:r>
      <w:r>
        <w:rPr>
          <w:rFonts w:asciiTheme="minorHAnsi" w:hAnsiTheme="minorHAnsi" w:cstheme="minorHAnsi"/>
          <w:color w:val="auto"/>
        </w:rPr>
        <w:t>kao i privola osobe čiji se podaci obrađuju.</w:t>
      </w:r>
    </w:p>
    <w:p w:rsidR="00B16597" w:rsidRPr="00521209" w:rsidRDefault="00703796" w:rsidP="00521209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521209">
        <w:rPr>
          <w:rFonts w:asciiTheme="minorHAnsi" w:hAnsiTheme="minorHAnsi" w:cstheme="minorHAnsi"/>
          <w:color w:val="auto"/>
        </w:rPr>
        <w:t>Vez</w:t>
      </w:r>
      <w:r w:rsidR="009B4716" w:rsidRPr="00521209">
        <w:rPr>
          <w:rFonts w:asciiTheme="minorHAnsi" w:hAnsiTheme="minorHAnsi" w:cstheme="minorHAnsi"/>
          <w:color w:val="auto"/>
        </w:rPr>
        <w:t>ano uz ovu privolu, osobni poda</w:t>
      </w:r>
      <w:r w:rsidRPr="00521209">
        <w:rPr>
          <w:rFonts w:asciiTheme="minorHAnsi" w:hAnsiTheme="minorHAnsi" w:cstheme="minorHAnsi"/>
          <w:color w:val="auto"/>
        </w:rPr>
        <w:t>ci prikupljaju se</w:t>
      </w:r>
      <w:r w:rsidR="00622EB7" w:rsidRPr="00521209">
        <w:rPr>
          <w:rFonts w:asciiTheme="minorHAnsi" w:hAnsiTheme="minorHAnsi" w:cstheme="minorHAnsi"/>
          <w:color w:val="auto"/>
        </w:rPr>
        <w:t xml:space="preserve"> isključivo </w:t>
      </w:r>
      <w:r w:rsidRPr="00521209">
        <w:rPr>
          <w:rFonts w:asciiTheme="minorHAnsi" w:hAnsiTheme="minorHAnsi" w:cstheme="minorHAnsi"/>
          <w:color w:val="auto"/>
        </w:rPr>
        <w:t xml:space="preserve"> u </w:t>
      </w:r>
      <w:r w:rsidR="00622EB7" w:rsidRPr="00521209">
        <w:rPr>
          <w:rFonts w:asciiTheme="minorHAnsi" w:hAnsiTheme="minorHAnsi" w:cstheme="minorHAnsi"/>
          <w:color w:val="auto"/>
        </w:rPr>
        <w:t xml:space="preserve">svrhu </w:t>
      </w:r>
      <w:r w:rsidR="00696040" w:rsidRPr="00521209">
        <w:rPr>
          <w:rFonts w:asciiTheme="minorHAnsi" w:hAnsiTheme="minorHAnsi" w:cstheme="minorHAnsi"/>
          <w:color w:val="auto"/>
        </w:rPr>
        <w:t xml:space="preserve">provođenja postupka za izbor i dodjelu „Nagrade Hrvatskog olimpijskog odbora – Matija Ljubek“ </w:t>
      </w:r>
      <w:r w:rsidR="00696040" w:rsidRPr="00521209">
        <w:rPr>
          <w:rFonts w:asciiTheme="minorHAnsi" w:hAnsiTheme="minorHAnsi" w:cstheme="minorHAnsi"/>
          <w:color w:val="auto"/>
        </w:rPr>
        <w:lastRenderedPageBreak/>
        <w:t xml:space="preserve">za 2018. godinu, temeljem raspisanog natječaja za dodjelu „Nagrade Hrvatskog olimpijskog odbora – Matija Ljubek“ za 2018. godinu“, </w:t>
      </w:r>
      <w:r w:rsidRPr="00521209">
        <w:rPr>
          <w:rFonts w:asciiTheme="minorHAnsi" w:hAnsiTheme="minorHAnsi" w:cstheme="minorHAnsi"/>
          <w:color w:val="auto"/>
        </w:rPr>
        <w:t>te se u druge svrhe ne mogu koristiti.</w:t>
      </w:r>
      <w:r w:rsidR="007E797F" w:rsidRPr="00521209">
        <w:rPr>
          <w:rFonts w:asciiTheme="minorHAnsi" w:hAnsiTheme="minorHAnsi" w:cstheme="minorHAnsi"/>
          <w:color w:val="auto"/>
        </w:rPr>
        <w:t xml:space="preserve"> </w:t>
      </w:r>
    </w:p>
    <w:p w:rsidR="009E78F6" w:rsidRDefault="00B16597" w:rsidP="00EE5169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Ispitanik, odnosno </w:t>
      </w:r>
      <w:r w:rsidR="00696040">
        <w:rPr>
          <w:rFonts w:asciiTheme="minorHAnsi" w:hAnsiTheme="minorHAnsi" w:cstheme="minorHAnsi"/>
          <w:color w:val="auto"/>
        </w:rPr>
        <w:t>osoba koja se prijavljuje na navedeni Natječaj za dodjelu  „Nagrade Hrvatskog olimpijskog odbora – Matija Ljubek“ za 2018. godinu</w:t>
      </w:r>
      <w:r w:rsidR="009E78F6">
        <w:rPr>
          <w:rFonts w:asciiTheme="minorHAnsi" w:hAnsiTheme="minorHAnsi" w:cstheme="minorHAnsi"/>
          <w:color w:val="auto"/>
        </w:rPr>
        <w:t xml:space="preserve"> (dalje u tekstu: Natječaj)</w:t>
      </w:r>
      <w:r w:rsidR="00696040">
        <w:rPr>
          <w:rFonts w:asciiTheme="minorHAnsi" w:hAnsiTheme="minorHAnsi" w:cstheme="minorHAnsi"/>
          <w:color w:val="auto"/>
        </w:rPr>
        <w:t>, osobno ili putem sportskog kluba, nacionalnog sportskog saveza, zajednice sportskih udruga ili druge sportske udruge</w:t>
      </w:r>
      <w:r>
        <w:rPr>
          <w:rFonts w:asciiTheme="minorHAnsi" w:hAnsiTheme="minorHAnsi" w:cstheme="minorHAnsi"/>
          <w:color w:val="auto"/>
        </w:rPr>
        <w:t xml:space="preserve"> daje svoje podatke o</w:t>
      </w:r>
      <w:r w:rsidR="00696040">
        <w:rPr>
          <w:rFonts w:asciiTheme="minorHAnsi" w:hAnsiTheme="minorHAnsi" w:cstheme="minorHAnsi"/>
          <w:color w:val="auto"/>
        </w:rPr>
        <w:t>:</w:t>
      </w:r>
      <w:r>
        <w:rPr>
          <w:rFonts w:asciiTheme="minorHAnsi" w:hAnsiTheme="minorHAnsi" w:cstheme="minorHAnsi"/>
          <w:color w:val="auto"/>
        </w:rPr>
        <w:t xml:space="preserve"> imenu i prezimenu, datumu i godini rođenja, </w:t>
      </w:r>
      <w:r w:rsidR="00696040">
        <w:rPr>
          <w:rFonts w:asciiTheme="minorHAnsi" w:hAnsiTheme="minorHAnsi" w:cstheme="minorHAnsi"/>
          <w:color w:val="auto"/>
        </w:rPr>
        <w:t xml:space="preserve">adresi, pripadnosti sportskoj udruzi, sportskim rezultatima, statusu  u pogledu zvanja, odnosno zanimanja i zaposlenja, </w:t>
      </w:r>
      <w:r>
        <w:rPr>
          <w:rFonts w:asciiTheme="minorHAnsi" w:hAnsiTheme="minorHAnsi" w:cstheme="minorHAnsi"/>
          <w:color w:val="auto"/>
        </w:rPr>
        <w:t xml:space="preserve"> podatak o OIB-u,</w:t>
      </w:r>
      <w:r w:rsidR="007842FA">
        <w:rPr>
          <w:rFonts w:asciiTheme="minorHAnsi" w:hAnsiTheme="minorHAnsi" w:cstheme="minorHAnsi"/>
          <w:color w:val="auto"/>
        </w:rPr>
        <w:t xml:space="preserve"> </w:t>
      </w:r>
      <w:r w:rsidR="00696040">
        <w:rPr>
          <w:rFonts w:asciiTheme="minorHAnsi" w:hAnsiTheme="minorHAnsi" w:cstheme="minorHAnsi"/>
          <w:color w:val="auto"/>
        </w:rPr>
        <w:t xml:space="preserve">te druge </w:t>
      </w:r>
      <w:r w:rsidR="007842FA">
        <w:rPr>
          <w:rFonts w:asciiTheme="minorHAnsi" w:hAnsiTheme="minorHAnsi" w:cstheme="minorHAnsi"/>
          <w:color w:val="auto"/>
        </w:rPr>
        <w:t xml:space="preserve">osobne </w:t>
      </w:r>
      <w:r w:rsidR="00696040">
        <w:rPr>
          <w:rFonts w:asciiTheme="minorHAnsi" w:hAnsiTheme="minorHAnsi" w:cstheme="minorHAnsi"/>
          <w:color w:val="auto"/>
        </w:rPr>
        <w:t xml:space="preserve">podatke koje </w:t>
      </w:r>
      <w:r w:rsidR="007842FA">
        <w:rPr>
          <w:rFonts w:asciiTheme="minorHAnsi" w:hAnsiTheme="minorHAnsi" w:cstheme="minorHAnsi"/>
          <w:color w:val="auto"/>
        </w:rPr>
        <w:t xml:space="preserve">dostavi u dokumentaciji za Natječaj, </w:t>
      </w:r>
      <w:r>
        <w:rPr>
          <w:rFonts w:asciiTheme="minorHAnsi" w:hAnsiTheme="minorHAnsi" w:cstheme="minorHAnsi"/>
          <w:color w:val="auto"/>
        </w:rPr>
        <w:t xml:space="preserve"> voditelju obrade, Hrvatskom olimpijskom odboru, koji te podatke </w:t>
      </w:r>
      <w:r w:rsidR="007842FA">
        <w:rPr>
          <w:rFonts w:asciiTheme="minorHAnsi" w:hAnsiTheme="minorHAnsi" w:cstheme="minorHAnsi"/>
          <w:color w:val="auto"/>
        </w:rPr>
        <w:t>obrađuje u svrhu provođenja izbora i dodjele „Nagrade Hrvatskog olimpijskog odbora – Matija Ljubek“ za 2018. godinu</w:t>
      </w:r>
      <w:r w:rsidR="007842FA" w:rsidRPr="008350FF">
        <w:rPr>
          <w:rFonts w:asciiTheme="minorHAnsi" w:hAnsiTheme="minorHAnsi" w:cstheme="minorHAnsi"/>
          <w:color w:val="auto"/>
        </w:rPr>
        <w:t xml:space="preserve">. </w:t>
      </w:r>
      <w:r w:rsidR="007842FA">
        <w:rPr>
          <w:rFonts w:asciiTheme="minorHAnsi" w:hAnsiTheme="minorHAnsi" w:cstheme="minorHAnsi"/>
          <w:color w:val="auto"/>
        </w:rPr>
        <w:t xml:space="preserve"> </w:t>
      </w:r>
    </w:p>
    <w:p w:rsidR="00385BE6" w:rsidRDefault="007842FA" w:rsidP="00EE5169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Hrvatski olimpijski odbor kao voditelj obrade podataka, </w:t>
      </w:r>
      <w:r w:rsidR="00B16597">
        <w:rPr>
          <w:rFonts w:asciiTheme="minorHAnsi" w:hAnsiTheme="minorHAnsi" w:cstheme="minorHAnsi"/>
          <w:color w:val="auto"/>
        </w:rPr>
        <w:t>će koristiti podatke ispitanika-</w:t>
      </w:r>
      <w:r w:rsidR="009E78F6">
        <w:rPr>
          <w:rFonts w:asciiTheme="minorHAnsi" w:hAnsiTheme="minorHAnsi" w:cstheme="minorHAnsi"/>
          <w:color w:val="auto"/>
        </w:rPr>
        <w:t>osoba prijavljenih na Natječaj</w:t>
      </w:r>
      <w:r w:rsidR="00B16597">
        <w:rPr>
          <w:rFonts w:asciiTheme="minorHAnsi" w:hAnsiTheme="minorHAnsi" w:cstheme="minorHAnsi"/>
          <w:color w:val="auto"/>
        </w:rPr>
        <w:t xml:space="preserve"> isključivo u svrhu </w:t>
      </w:r>
      <w:r w:rsidR="009E78F6">
        <w:rPr>
          <w:rFonts w:asciiTheme="minorHAnsi" w:hAnsiTheme="minorHAnsi" w:cstheme="minorHAnsi"/>
          <w:color w:val="auto"/>
        </w:rPr>
        <w:t xml:space="preserve">provedbe postupka izbora i dodjele „Nagrade Hrvatskog olimpijskog odbora – Matija Ljubek“ za 2018. godinu, </w:t>
      </w:r>
      <w:r w:rsidR="00385BE6">
        <w:rPr>
          <w:rFonts w:asciiTheme="minorHAnsi" w:hAnsiTheme="minorHAnsi" w:cstheme="minorHAnsi"/>
          <w:color w:val="auto"/>
        </w:rPr>
        <w:t xml:space="preserve">a koje podatke će prikupljati i obrađivati </w:t>
      </w:r>
      <w:r w:rsidR="009E78F6">
        <w:rPr>
          <w:rFonts w:asciiTheme="minorHAnsi" w:hAnsiTheme="minorHAnsi" w:cstheme="minorHAnsi"/>
          <w:color w:val="auto"/>
        </w:rPr>
        <w:t xml:space="preserve">zaposlenik koji je ovlaštena osoba </w:t>
      </w:r>
      <w:r w:rsidR="00FC6305">
        <w:rPr>
          <w:rFonts w:asciiTheme="minorHAnsi" w:hAnsiTheme="minorHAnsi" w:cstheme="minorHAnsi"/>
          <w:color w:val="auto"/>
        </w:rPr>
        <w:t xml:space="preserve">Hrvatskog olimpijskog odbora za izvršenje ove obrade, kao i članovi Ocjenjivačkog suda za dodjelu Nagrade Hrvatskog olimpijskog odbora – Matija Ljubek“ za 2018. godinu, </w:t>
      </w:r>
      <w:r w:rsidR="00385BE6">
        <w:rPr>
          <w:rFonts w:asciiTheme="minorHAnsi" w:hAnsiTheme="minorHAnsi" w:cstheme="minorHAnsi"/>
          <w:color w:val="auto"/>
        </w:rPr>
        <w:t>prema pravilima</w:t>
      </w:r>
      <w:r w:rsidR="00FC6305">
        <w:rPr>
          <w:rFonts w:asciiTheme="minorHAnsi" w:hAnsiTheme="minorHAnsi" w:cstheme="minorHAnsi"/>
          <w:color w:val="auto"/>
        </w:rPr>
        <w:t xml:space="preserve"> Natječaja i pripadajućih općih akata Hrvatskog olimpijskog odbora</w:t>
      </w:r>
      <w:r w:rsidR="00385BE6">
        <w:rPr>
          <w:rFonts w:asciiTheme="minorHAnsi" w:hAnsiTheme="minorHAnsi" w:cstheme="minorHAnsi"/>
          <w:color w:val="auto"/>
        </w:rPr>
        <w:t xml:space="preserve">, te sukladno s navedenom regulativom o zaštiti pojedinaca u vezi s obradom osobnih podataka i o slobodnom kretanju takvih podataka, te ih u druge svrhe neće koristiti. </w:t>
      </w:r>
    </w:p>
    <w:p w:rsidR="00953B0C" w:rsidRPr="00FC6305" w:rsidRDefault="00953B0C" w:rsidP="00EE5169">
      <w:pPr>
        <w:spacing w:line="240" w:lineRule="auto"/>
        <w:jc w:val="both"/>
        <w:rPr>
          <w:rFonts w:asciiTheme="minorHAnsi" w:hAnsiTheme="minorHAnsi" w:cstheme="minorHAnsi"/>
          <w:b/>
          <w:color w:val="auto"/>
        </w:rPr>
      </w:pPr>
      <w:r w:rsidRPr="00FC6305">
        <w:rPr>
          <w:rFonts w:asciiTheme="minorHAnsi" w:hAnsiTheme="minorHAnsi" w:cstheme="minorHAnsi"/>
          <w:b/>
          <w:color w:val="auto"/>
        </w:rPr>
        <w:t xml:space="preserve">Dostavljanjem </w:t>
      </w:r>
      <w:r w:rsidR="00045E8F" w:rsidRPr="00FC6305">
        <w:rPr>
          <w:rFonts w:asciiTheme="minorHAnsi" w:hAnsiTheme="minorHAnsi" w:cstheme="minorHAnsi"/>
          <w:b/>
          <w:color w:val="auto"/>
        </w:rPr>
        <w:t>V</w:t>
      </w:r>
      <w:r w:rsidRPr="00FC6305">
        <w:rPr>
          <w:rFonts w:asciiTheme="minorHAnsi" w:hAnsiTheme="minorHAnsi" w:cstheme="minorHAnsi"/>
          <w:b/>
          <w:color w:val="auto"/>
        </w:rPr>
        <w:t xml:space="preserve">aših osobnih podataka i potpisivanjem </w:t>
      </w:r>
      <w:r w:rsidR="001F0EF7" w:rsidRPr="00FC6305">
        <w:rPr>
          <w:rFonts w:asciiTheme="minorHAnsi" w:hAnsiTheme="minorHAnsi" w:cstheme="minorHAnsi"/>
          <w:b/>
          <w:color w:val="auto"/>
        </w:rPr>
        <w:t xml:space="preserve">ove </w:t>
      </w:r>
      <w:r w:rsidRPr="00FC6305">
        <w:rPr>
          <w:rFonts w:asciiTheme="minorHAnsi" w:hAnsiTheme="minorHAnsi" w:cstheme="minorHAnsi"/>
          <w:b/>
          <w:color w:val="auto"/>
        </w:rPr>
        <w:t>privole za korištenje i obradu osobnih podataka</w:t>
      </w:r>
      <w:r w:rsidR="005A2E46" w:rsidRPr="00FC6305">
        <w:rPr>
          <w:rFonts w:asciiTheme="minorHAnsi" w:hAnsiTheme="minorHAnsi" w:cstheme="minorHAnsi"/>
          <w:b/>
          <w:color w:val="auto"/>
        </w:rPr>
        <w:t xml:space="preserve"> V</w:t>
      </w:r>
      <w:r w:rsidRPr="00FC6305">
        <w:rPr>
          <w:rFonts w:asciiTheme="minorHAnsi" w:hAnsiTheme="minorHAnsi" w:cstheme="minorHAnsi"/>
          <w:b/>
          <w:color w:val="auto"/>
        </w:rPr>
        <w:t xml:space="preserve">i nam dajete pravo na obradu </w:t>
      </w:r>
      <w:r w:rsidR="00045E8F" w:rsidRPr="00FC6305">
        <w:rPr>
          <w:rFonts w:asciiTheme="minorHAnsi" w:hAnsiTheme="minorHAnsi" w:cstheme="minorHAnsi"/>
          <w:b/>
          <w:color w:val="auto"/>
        </w:rPr>
        <w:t>V</w:t>
      </w:r>
      <w:r w:rsidRPr="00FC6305">
        <w:rPr>
          <w:rFonts w:asciiTheme="minorHAnsi" w:hAnsiTheme="minorHAnsi" w:cstheme="minorHAnsi"/>
          <w:b/>
          <w:color w:val="auto"/>
        </w:rPr>
        <w:t xml:space="preserve">aših osobnih podataka u </w:t>
      </w:r>
      <w:r w:rsidR="005A2E46" w:rsidRPr="00FC6305">
        <w:rPr>
          <w:rFonts w:asciiTheme="minorHAnsi" w:hAnsiTheme="minorHAnsi" w:cstheme="minorHAnsi"/>
          <w:b/>
          <w:color w:val="auto"/>
        </w:rPr>
        <w:t>gore</w:t>
      </w:r>
      <w:r w:rsidRPr="00FC6305">
        <w:rPr>
          <w:rFonts w:asciiTheme="minorHAnsi" w:hAnsiTheme="minorHAnsi" w:cstheme="minorHAnsi"/>
          <w:b/>
          <w:color w:val="auto"/>
        </w:rPr>
        <w:t xml:space="preserve"> navedene svrhe</w:t>
      </w:r>
      <w:r w:rsidR="0064598B" w:rsidRPr="00FC6305">
        <w:rPr>
          <w:rFonts w:asciiTheme="minorHAnsi" w:hAnsiTheme="minorHAnsi" w:cstheme="minorHAnsi"/>
          <w:b/>
          <w:color w:val="auto"/>
        </w:rPr>
        <w:t xml:space="preserve"> te razumijete da ovu privolu možete u svakom trenutku povući.</w:t>
      </w:r>
    </w:p>
    <w:p w:rsidR="00FC6305" w:rsidRDefault="00FC6305" w:rsidP="00FC6305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S Vašim će se osobnim podacima postupati sukladno mjerodavnim zakonskim propisima uz </w:t>
      </w:r>
      <w:r w:rsidR="009B2072">
        <w:rPr>
          <w:rFonts w:asciiTheme="minorHAnsi" w:hAnsiTheme="minorHAnsi" w:cstheme="minorHAnsi"/>
          <w:color w:val="auto"/>
        </w:rPr>
        <w:t>primjenu odgovarajućih tehničkih i sigurnosnih mjera zaštite osobnih podataka od neovlaštenog pristupa, zlouporabe, otkrivanja, gubitka ili uništenja.</w:t>
      </w:r>
    </w:p>
    <w:p w:rsidR="00FC6305" w:rsidRPr="008350FF" w:rsidRDefault="00FC6305" w:rsidP="00FC6305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8350FF">
        <w:rPr>
          <w:rFonts w:asciiTheme="minorHAnsi" w:hAnsiTheme="minorHAnsi" w:cstheme="minorHAnsi"/>
          <w:color w:val="auto"/>
        </w:rPr>
        <w:t>Vaše podatke nećemo dostavljati na raspolaganje trećim stranama</w:t>
      </w:r>
      <w:r>
        <w:rPr>
          <w:rFonts w:asciiTheme="minorHAnsi" w:hAnsiTheme="minorHAnsi" w:cstheme="minorHAnsi"/>
          <w:color w:val="auto"/>
        </w:rPr>
        <w:t xml:space="preserve">, osim u slučajevima koji su </w:t>
      </w:r>
      <w:r w:rsidR="009B2072">
        <w:rPr>
          <w:rFonts w:asciiTheme="minorHAnsi" w:hAnsiTheme="minorHAnsi" w:cstheme="minorHAnsi"/>
          <w:color w:val="auto"/>
        </w:rPr>
        <w:t>i</w:t>
      </w:r>
      <w:r>
        <w:rPr>
          <w:rFonts w:asciiTheme="minorHAnsi" w:hAnsiTheme="minorHAnsi" w:cstheme="minorHAnsi"/>
          <w:color w:val="auto"/>
        </w:rPr>
        <w:t xml:space="preserve">zričito propisani zakonom. </w:t>
      </w:r>
    </w:p>
    <w:p w:rsidR="00224CB8" w:rsidRPr="008350FF" w:rsidRDefault="009B2072" w:rsidP="009B2072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Imate pravo od Hrvatskog olimpijskog odbora, odnosno osobe ovlaštene za obradu predmetnih podataka ispitanika, zatražiti pristup, ispravak, brisanje i ograničenje obrade osobnih podataka koji se na Vas odnose. </w:t>
      </w:r>
    </w:p>
    <w:p w:rsidR="00BF57B3" w:rsidRPr="008350FF" w:rsidRDefault="00A13FFC" w:rsidP="00EE5169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bookmarkStart w:id="1" w:name="_Hlk511800889"/>
      <w:r>
        <w:rPr>
          <w:rFonts w:asciiTheme="minorHAnsi" w:hAnsiTheme="minorHAnsi" w:cstheme="minorHAnsi"/>
          <w:color w:val="auto"/>
        </w:rPr>
        <w:t>Hrvatski olimpijski odbor</w:t>
      </w:r>
      <w:r w:rsidR="003B1ABE" w:rsidRPr="008350FF">
        <w:rPr>
          <w:rFonts w:asciiTheme="minorHAnsi" w:hAnsiTheme="minorHAnsi" w:cstheme="minorHAnsi"/>
          <w:color w:val="auto"/>
        </w:rPr>
        <w:t xml:space="preserve"> </w:t>
      </w:r>
      <w:r w:rsidR="00D144E2" w:rsidRPr="008350FF">
        <w:rPr>
          <w:rFonts w:asciiTheme="minorHAnsi" w:hAnsiTheme="minorHAnsi" w:cstheme="minorHAnsi"/>
          <w:color w:val="auto"/>
        </w:rPr>
        <w:t>dužan je</w:t>
      </w:r>
      <w:r w:rsidR="00DC32D7" w:rsidRPr="008350FF">
        <w:rPr>
          <w:rFonts w:asciiTheme="minorHAnsi" w:hAnsiTheme="minorHAnsi" w:cstheme="minorHAnsi"/>
          <w:color w:val="auto"/>
        </w:rPr>
        <w:t xml:space="preserve"> </w:t>
      </w:r>
      <w:r w:rsidR="00DD0749">
        <w:rPr>
          <w:rFonts w:asciiTheme="minorHAnsi" w:hAnsiTheme="minorHAnsi" w:cstheme="minorHAnsi"/>
          <w:color w:val="auto"/>
        </w:rPr>
        <w:t xml:space="preserve">trajno </w:t>
      </w:r>
      <w:r w:rsidR="00DC32D7" w:rsidRPr="008350FF">
        <w:rPr>
          <w:rFonts w:asciiTheme="minorHAnsi" w:hAnsiTheme="minorHAnsi" w:cstheme="minorHAnsi"/>
          <w:color w:val="auto"/>
        </w:rPr>
        <w:t>čuvati podatke</w:t>
      </w:r>
      <w:r w:rsidR="00D144E2" w:rsidRPr="008350FF">
        <w:rPr>
          <w:rFonts w:asciiTheme="minorHAnsi" w:hAnsiTheme="minorHAnsi" w:cstheme="minorHAnsi"/>
          <w:color w:val="auto"/>
        </w:rPr>
        <w:t xml:space="preserve"> </w:t>
      </w:r>
      <w:r w:rsidR="009B2072">
        <w:rPr>
          <w:rFonts w:asciiTheme="minorHAnsi" w:hAnsiTheme="minorHAnsi" w:cstheme="minorHAnsi"/>
          <w:color w:val="auto"/>
        </w:rPr>
        <w:t xml:space="preserve">o dobitnicima „Nagrade Hrvatskog olimpijskog odbora  - Matija Ljubek“, dok podatke o osobama koje su sudjelovale u Natječaju za dodjelu predmetne Nagrade, se čuvaju u razdoblju od 5 godina, po isteku godine u kojoj Natječaj za predmetnu godinu završava,  </w:t>
      </w:r>
      <w:r w:rsidR="00D144E2" w:rsidRPr="008350FF">
        <w:rPr>
          <w:rFonts w:asciiTheme="minorHAnsi" w:hAnsiTheme="minorHAnsi" w:cstheme="minorHAnsi"/>
          <w:color w:val="auto"/>
        </w:rPr>
        <w:t>sukladno odredbama Zakona o arhivskom gradivu i arhivima</w:t>
      </w:r>
      <w:r>
        <w:rPr>
          <w:rFonts w:asciiTheme="minorHAnsi" w:hAnsiTheme="minorHAnsi" w:cstheme="minorHAnsi"/>
          <w:color w:val="auto"/>
        </w:rPr>
        <w:t xml:space="preserve">, </w:t>
      </w:r>
      <w:r w:rsidR="00C61178" w:rsidRPr="008350FF">
        <w:rPr>
          <w:rFonts w:asciiTheme="minorHAnsi" w:hAnsiTheme="minorHAnsi" w:cstheme="minorHAnsi"/>
          <w:color w:val="auto"/>
        </w:rPr>
        <w:t>podzakonskim aktima</w:t>
      </w:r>
      <w:r w:rsidR="007419B5">
        <w:rPr>
          <w:rFonts w:asciiTheme="minorHAnsi" w:hAnsiTheme="minorHAnsi" w:cstheme="minorHAnsi"/>
          <w:color w:val="auto"/>
        </w:rPr>
        <w:t>,</w:t>
      </w:r>
      <w:r>
        <w:rPr>
          <w:rFonts w:asciiTheme="minorHAnsi" w:hAnsiTheme="minorHAnsi" w:cstheme="minorHAnsi"/>
          <w:color w:val="auto"/>
        </w:rPr>
        <w:t xml:space="preserve"> te Pravilniku o </w:t>
      </w:r>
      <w:r w:rsidR="00DD0749">
        <w:rPr>
          <w:rFonts w:asciiTheme="minorHAnsi" w:hAnsiTheme="minorHAnsi" w:cstheme="minorHAnsi"/>
          <w:color w:val="auto"/>
        </w:rPr>
        <w:t xml:space="preserve">zaštiti arhivskog i registraturnog gradiva Hrvatskog olimpijskog odbora s posebnim </w:t>
      </w:r>
      <w:r w:rsidR="00DD0749">
        <w:rPr>
          <w:rFonts w:asciiTheme="minorHAnsi" w:hAnsiTheme="minorHAnsi" w:cstheme="minorHAnsi"/>
          <w:color w:val="auto"/>
        </w:rPr>
        <w:lastRenderedPageBreak/>
        <w:t>popisom arhivskog i registraturnog gradiva Hrvatskog olimpijskog odbora s rokovima čuvanja</w:t>
      </w:r>
      <w:r w:rsidR="009B2072">
        <w:rPr>
          <w:rFonts w:asciiTheme="minorHAnsi" w:hAnsiTheme="minorHAnsi" w:cstheme="minorHAnsi"/>
          <w:color w:val="auto"/>
        </w:rPr>
        <w:t xml:space="preserve"> i Pravilnika</w:t>
      </w:r>
      <w:r w:rsidR="009B2072" w:rsidRPr="009B2072">
        <w:rPr>
          <w:rFonts w:asciiTheme="minorHAnsi" w:hAnsiTheme="minorHAnsi" w:cstheme="minorHAnsi"/>
          <w:color w:val="auto"/>
        </w:rPr>
        <w:t xml:space="preserve"> </w:t>
      </w:r>
      <w:r w:rsidR="009B2072" w:rsidRPr="00521209">
        <w:rPr>
          <w:rFonts w:asciiTheme="minorHAnsi" w:hAnsiTheme="minorHAnsi" w:cstheme="minorHAnsi"/>
          <w:color w:val="auto"/>
        </w:rPr>
        <w:t>o dodjeli „Nagrade Hrvatskog olimpijskog odbora – Matija Ljubek“</w:t>
      </w:r>
      <w:r w:rsidR="009B2072">
        <w:rPr>
          <w:rFonts w:asciiTheme="minorHAnsi" w:hAnsiTheme="minorHAnsi" w:cstheme="minorHAnsi"/>
          <w:color w:val="auto"/>
        </w:rPr>
        <w:t xml:space="preserve"> </w:t>
      </w:r>
      <w:r w:rsidR="00DD0749">
        <w:rPr>
          <w:rFonts w:asciiTheme="minorHAnsi" w:hAnsiTheme="minorHAnsi" w:cstheme="minorHAnsi"/>
          <w:color w:val="auto"/>
        </w:rPr>
        <w:t>.</w:t>
      </w:r>
    </w:p>
    <w:p w:rsidR="00233AFA" w:rsidRPr="008350FF" w:rsidRDefault="00233AFA" w:rsidP="00B44273">
      <w:pPr>
        <w:jc w:val="both"/>
        <w:rPr>
          <w:rFonts w:asciiTheme="minorHAnsi" w:hAnsiTheme="minorHAnsi" w:cstheme="minorHAnsi"/>
          <w:color w:val="auto"/>
        </w:rPr>
      </w:pPr>
      <w:r w:rsidRPr="008350FF">
        <w:rPr>
          <w:rFonts w:asciiTheme="minorHAnsi" w:hAnsiTheme="minorHAnsi" w:cstheme="minorHAnsi"/>
          <w:color w:val="auto"/>
        </w:rPr>
        <w:t>Ispitanik može u svakom trenutku povući ovu privolu. Naknadno povlačenje privole ne utječe na zakonitost obrade na temelju privole prije njezina povlačenja</w:t>
      </w:r>
      <w:r w:rsidR="002240EF" w:rsidRPr="008350FF">
        <w:rPr>
          <w:rFonts w:asciiTheme="minorHAnsi" w:hAnsiTheme="minorHAnsi" w:cstheme="minorHAnsi"/>
          <w:color w:val="auto"/>
        </w:rPr>
        <w:t xml:space="preserve">. Privolu možete povući kontaktirajući </w:t>
      </w:r>
      <w:r w:rsidR="00B44273">
        <w:rPr>
          <w:rFonts w:asciiTheme="minorHAnsi" w:hAnsiTheme="minorHAnsi" w:cstheme="minorHAnsi"/>
          <w:color w:val="auto"/>
        </w:rPr>
        <w:t xml:space="preserve">ovlaštenu osobu </w:t>
      </w:r>
      <w:r w:rsidR="00DD0749">
        <w:rPr>
          <w:rFonts w:asciiTheme="minorHAnsi" w:hAnsiTheme="minorHAnsi" w:cstheme="minorHAnsi"/>
          <w:color w:val="auto"/>
        </w:rPr>
        <w:t>voditelja obrade</w:t>
      </w:r>
      <w:r w:rsidR="007419B5">
        <w:rPr>
          <w:rFonts w:asciiTheme="minorHAnsi" w:hAnsiTheme="minorHAnsi" w:cstheme="minorHAnsi"/>
          <w:color w:val="auto"/>
        </w:rPr>
        <w:t xml:space="preserve"> na e-mail:  </w:t>
      </w:r>
      <w:r w:rsidR="00B44273">
        <w:rPr>
          <w:rFonts w:asciiTheme="minorHAnsi" w:hAnsiTheme="minorHAnsi" w:cstheme="minorHAnsi"/>
          <w:color w:val="auto"/>
        </w:rPr>
        <w:t>andreja.vadla@hoo.hr</w:t>
      </w:r>
      <w:r w:rsidR="007419B5">
        <w:rPr>
          <w:rFonts w:asciiTheme="minorHAnsi" w:hAnsiTheme="minorHAnsi" w:cstheme="minorHAnsi"/>
          <w:color w:val="auto"/>
        </w:rPr>
        <w:t xml:space="preserve"> </w:t>
      </w:r>
      <w:r w:rsidR="002240EF" w:rsidRPr="008350FF">
        <w:rPr>
          <w:rFonts w:asciiTheme="minorHAnsi" w:hAnsiTheme="minorHAnsi" w:cstheme="minorHAnsi"/>
          <w:color w:val="auto"/>
        </w:rPr>
        <w:t xml:space="preserve">ili direktno u </w:t>
      </w:r>
      <w:r w:rsidR="007419B5">
        <w:rPr>
          <w:rFonts w:asciiTheme="minorHAnsi" w:hAnsiTheme="minorHAnsi" w:cstheme="minorHAnsi"/>
          <w:color w:val="auto"/>
        </w:rPr>
        <w:t>Hrvatski olimpijski odbor</w:t>
      </w:r>
      <w:r w:rsidR="002240EF" w:rsidRPr="008350FF">
        <w:rPr>
          <w:rFonts w:asciiTheme="minorHAnsi" w:hAnsiTheme="minorHAnsi" w:cstheme="minorHAnsi"/>
          <w:color w:val="auto"/>
        </w:rPr>
        <w:t>.</w:t>
      </w:r>
      <w:r w:rsidR="00B44273">
        <w:rPr>
          <w:rFonts w:asciiTheme="minorHAnsi" w:hAnsiTheme="minorHAnsi" w:cstheme="minorHAnsi"/>
          <w:color w:val="auto"/>
        </w:rPr>
        <w:t xml:space="preserve"> Povlačenje privole na obradu podataka prije proglašenja dobitnika „Nagrade Hrvatskog olimpijskog odbora – Matija Ljubek“ za 2018. godinu, može uzrokovati isključenje iz postupka izbora sukladno raspisanom Natječaju.</w:t>
      </w:r>
    </w:p>
    <w:bookmarkEnd w:id="1"/>
    <w:p w:rsidR="00224CB8" w:rsidRPr="008350FF" w:rsidRDefault="007419B5" w:rsidP="00EE5169">
      <w:pPr>
        <w:spacing w:line="240" w:lineRule="auto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Hrvatski olimpijski odbor</w:t>
      </w:r>
      <w:r w:rsidR="00534EC4" w:rsidRPr="008350FF">
        <w:rPr>
          <w:rFonts w:asciiTheme="minorHAnsi" w:hAnsiTheme="minorHAnsi" w:cstheme="minorHAnsi"/>
          <w:color w:val="auto"/>
        </w:rPr>
        <w:t xml:space="preserve"> </w:t>
      </w:r>
      <w:r w:rsidR="00224CB8" w:rsidRPr="008350FF">
        <w:rPr>
          <w:rFonts w:asciiTheme="minorHAnsi" w:hAnsiTheme="minorHAnsi" w:cstheme="minorHAnsi"/>
          <w:color w:val="auto"/>
        </w:rPr>
        <w:t xml:space="preserve">će obrađivati </w:t>
      </w:r>
      <w:r w:rsidR="004A604E" w:rsidRPr="008350FF">
        <w:rPr>
          <w:rFonts w:asciiTheme="minorHAnsi" w:hAnsiTheme="minorHAnsi" w:cstheme="minorHAnsi"/>
          <w:color w:val="auto"/>
        </w:rPr>
        <w:t>V</w:t>
      </w:r>
      <w:r w:rsidR="00224CB8" w:rsidRPr="008350FF">
        <w:rPr>
          <w:rFonts w:asciiTheme="minorHAnsi" w:hAnsiTheme="minorHAnsi" w:cstheme="minorHAnsi"/>
          <w:color w:val="auto"/>
        </w:rPr>
        <w:t>aše pod</w:t>
      </w:r>
      <w:r>
        <w:rPr>
          <w:rFonts w:asciiTheme="minorHAnsi" w:hAnsiTheme="minorHAnsi" w:cstheme="minorHAnsi"/>
          <w:color w:val="auto"/>
        </w:rPr>
        <w:t>atke na zakonit i siguran način.</w:t>
      </w:r>
      <w:r w:rsidR="00224CB8" w:rsidRPr="008350FF">
        <w:rPr>
          <w:rFonts w:asciiTheme="minorHAnsi" w:hAnsiTheme="minorHAnsi" w:cstheme="minorHAnsi"/>
          <w:color w:val="auto"/>
        </w:rPr>
        <w:t xml:space="preserve"> Ukoliko smatrate da </w:t>
      </w:r>
      <w:r>
        <w:rPr>
          <w:rFonts w:asciiTheme="minorHAnsi" w:hAnsiTheme="minorHAnsi" w:cstheme="minorHAnsi"/>
          <w:color w:val="auto"/>
        </w:rPr>
        <w:t>Hrvatski olimpijski odbor</w:t>
      </w:r>
      <w:r w:rsidR="00534EC4" w:rsidRPr="008350FF">
        <w:rPr>
          <w:rFonts w:asciiTheme="minorHAnsi" w:hAnsiTheme="minorHAnsi" w:cstheme="minorHAnsi"/>
          <w:color w:val="auto"/>
        </w:rPr>
        <w:t xml:space="preserve"> </w:t>
      </w:r>
      <w:r w:rsidR="00224CB8" w:rsidRPr="008350FF">
        <w:rPr>
          <w:rFonts w:asciiTheme="minorHAnsi" w:hAnsiTheme="minorHAnsi" w:cstheme="minorHAnsi"/>
          <w:color w:val="auto"/>
        </w:rPr>
        <w:t>postupa s Vašim podacima na nezakonit način te isto ne može</w:t>
      </w:r>
      <w:r w:rsidR="00F27057" w:rsidRPr="008350FF">
        <w:rPr>
          <w:rFonts w:asciiTheme="minorHAnsi" w:hAnsiTheme="minorHAnsi" w:cstheme="minorHAnsi"/>
          <w:color w:val="auto"/>
        </w:rPr>
        <w:t>te</w:t>
      </w:r>
      <w:r w:rsidR="00224CB8" w:rsidRPr="008350FF">
        <w:rPr>
          <w:rFonts w:asciiTheme="minorHAnsi" w:hAnsiTheme="minorHAnsi" w:cstheme="minorHAnsi"/>
          <w:color w:val="auto"/>
        </w:rPr>
        <w:t xml:space="preserve"> riješiti u suradnji s</w:t>
      </w:r>
      <w:r w:rsidR="00D144E2" w:rsidRPr="008350FF">
        <w:rPr>
          <w:rFonts w:asciiTheme="minorHAnsi" w:hAnsiTheme="minorHAnsi" w:cstheme="minorHAnsi"/>
          <w:b/>
          <w:color w:val="auto"/>
        </w:rPr>
        <w:t xml:space="preserve"> </w:t>
      </w:r>
      <w:r>
        <w:rPr>
          <w:rFonts w:asciiTheme="minorHAnsi" w:hAnsiTheme="minorHAnsi" w:cstheme="minorHAnsi"/>
          <w:color w:val="auto"/>
        </w:rPr>
        <w:t>Hrvatskim olimpijskim odborom</w:t>
      </w:r>
      <w:r w:rsidR="00224CB8" w:rsidRPr="008350FF">
        <w:rPr>
          <w:rFonts w:asciiTheme="minorHAnsi" w:hAnsiTheme="minorHAnsi" w:cstheme="minorHAnsi"/>
          <w:color w:val="auto"/>
        </w:rPr>
        <w:t>, imate pravo uložiti prigovor Nadzornom tijelu (Agencija za zaštitu osobnih podataka – AZOP).</w:t>
      </w:r>
    </w:p>
    <w:p w:rsidR="001D0C46" w:rsidRPr="007419B5" w:rsidRDefault="001D0C46" w:rsidP="00CC66F0">
      <w:pPr>
        <w:spacing w:line="24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6"/>
        <w:gridCol w:w="3158"/>
        <w:gridCol w:w="2956"/>
      </w:tblGrid>
      <w:tr w:rsidR="00CC66F0" w:rsidRPr="007419B5" w:rsidTr="00CC66F0">
        <w:tc>
          <w:tcPr>
            <w:tcW w:w="2689" w:type="dxa"/>
          </w:tcPr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7419B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Ime i prezime ispitanika</w:t>
            </w:r>
            <w:r w:rsidR="00B4427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/prijavitelja na Natječaj</w:t>
            </w: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937221" w:rsidRPr="007419B5" w:rsidRDefault="00937221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7419B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_________________________</w:t>
            </w: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</w:tcPr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937221" w:rsidRDefault="00937221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CC66F0" w:rsidRPr="007419B5" w:rsidRDefault="00CC66F0" w:rsidP="00B44273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977" w:type="dxa"/>
          </w:tcPr>
          <w:p w:rsidR="00CC66F0" w:rsidRPr="007419B5" w:rsidRDefault="007419B5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               </w:t>
            </w:r>
            <w:r w:rsidR="00CC66F0" w:rsidRPr="007419B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Potpis:</w:t>
            </w: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937221" w:rsidRPr="007419B5" w:rsidRDefault="00937221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7419B5" w:rsidRDefault="007419B5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7419B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_________________________</w:t>
            </w:r>
          </w:p>
          <w:p w:rsidR="00CC66F0" w:rsidRPr="007419B5" w:rsidRDefault="00CC66F0" w:rsidP="00CC66F0">
            <w:p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:rsidR="00564813" w:rsidRPr="007419B5" w:rsidRDefault="00564813" w:rsidP="00CC66F0">
      <w:pPr>
        <w:spacing w:line="24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p w:rsidR="001D0C46" w:rsidRPr="007419B5" w:rsidRDefault="001D0C46" w:rsidP="00CC66F0">
      <w:pPr>
        <w:spacing w:line="24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p w:rsidR="00564813" w:rsidRPr="007419B5" w:rsidRDefault="00564813" w:rsidP="00CC66F0">
      <w:pPr>
        <w:spacing w:line="24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p w:rsidR="009D486E" w:rsidRPr="007419B5" w:rsidRDefault="007419B5" w:rsidP="00CC66F0">
      <w:pPr>
        <w:spacing w:line="240" w:lineRule="auto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Mjesto i d</w:t>
      </w:r>
      <w:r w:rsidR="004008A1" w:rsidRPr="007419B5">
        <w:rPr>
          <w:rFonts w:asciiTheme="minorHAnsi" w:hAnsiTheme="minorHAnsi" w:cstheme="minorHAnsi"/>
          <w:color w:val="auto"/>
          <w:sz w:val="22"/>
          <w:szCs w:val="22"/>
        </w:rPr>
        <w:t>atum: ______________________</w:t>
      </w:r>
    </w:p>
    <w:p w:rsidR="009F75B3" w:rsidRPr="007419B5" w:rsidRDefault="009F75B3">
      <w:pPr>
        <w:spacing w:line="240" w:lineRule="auto"/>
        <w:rPr>
          <w:rFonts w:asciiTheme="minorHAnsi" w:hAnsiTheme="minorHAnsi" w:cstheme="minorHAnsi"/>
          <w:color w:val="auto"/>
          <w:sz w:val="22"/>
          <w:szCs w:val="22"/>
        </w:rPr>
      </w:pPr>
    </w:p>
    <w:sectPr w:rsidR="009F75B3" w:rsidRPr="007419B5" w:rsidSect="00CC66F0">
      <w:pgSz w:w="11906" w:h="16838"/>
      <w:pgMar w:top="1418" w:right="1418" w:bottom="2835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9858D2A" w16cid:durableId="1EA3B22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FBA" w:rsidRDefault="009B1FBA" w:rsidP="00CC66F0">
      <w:pPr>
        <w:spacing w:after="0" w:line="240" w:lineRule="auto"/>
      </w:pPr>
      <w:r>
        <w:separator/>
      </w:r>
    </w:p>
  </w:endnote>
  <w:endnote w:type="continuationSeparator" w:id="0">
    <w:p w:rsidR="009B1FBA" w:rsidRDefault="009B1FBA" w:rsidP="00CC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empos Text">
    <w:altName w:val="Times New Roman"/>
    <w:charset w:val="00"/>
    <w:family w:val="auto"/>
    <w:pitch w:val="variable"/>
    <w:sig w:usb0="00000001" w:usb1="00000000" w:usb2="00000000" w:usb3="00000000" w:csb0="00000093" w:csb1="00000000"/>
  </w:font>
  <w:font w:name="Graphik Semibold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FBA" w:rsidRDefault="009B1FBA" w:rsidP="00CC66F0">
      <w:pPr>
        <w:spacing w:after="0" w:line="240" w:lineRule="auto"/>
      </w:pPr>
      <w:r>
        <w:separator/>
      </w:r>
    </w:p>
  </w:footnote>
  <w:footnote w:type="continuationSeparator" w:id="0">
    <w:p w:rsidR="009B1FBA" w:rsidRDefault="009B1FBA" w:rsidP="00CC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60790"/>
    <w:multiLevelType w:val="hybridMultilevel"/>
    <w:tmpl w:val="2CF89E4C"/>
    <w:lvl w:ilvl="0" w:tplc="F79A51D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02942"/>
    <w:multiLevelType w:val="hybridMultilevel"/>
    <w:tmpl w:val="277663E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7054E"/>
    <w:multiLevelType w:val="hybridMultilevel"/>
    <w:tmpl w:val="6B621CF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B718B"/>
    <w:multiLevelType w:val="hybridMultilevel"/>
    <w:tmpl w:val="3E52265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D64CB0"/>
    <w:multiLevelType w:val="hybridMultilevel"/>
    <w:tmpl w:val="703AF1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956857"/>
    <w:multiLevelType w:val="hybridMultilevel"/>
    <w:tmpl w:val="61D48A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80F2B"/>
    <w:multiLevelType w:val="hybridMultilevel"/>
    <w:tmpl w:val="1400B20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275388"/>
    <w:multiLevelType w:val="hybridMultilevel"/>
    <w:tmpl w:val="A526264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1E0"/>
    <w:rsid w:val="0000506C"/>
    <w:rsid w:val="00032EC6"/>
    <w:rsid w:val="00045E8F"/>
    <w:rsid w:val="000951B1"/>
    <w:rsid w:val="000A614B"/>
    <w:rsid w:val="000B3A37"/>
    <w:rsid w:val="000C69A3"/>
    <w:rsid w:val="000D4269"/>
    <w:rsid w:val="000E1C58"/>
    <w:rsid w:val="000F235C"/>
    <w:rsid w:val="000F2377"/>
    <w:rsid w:val="000F61C4"/>
    <w:rsid w:val="0010221A"/>
    <w:rsid w:val="0011237B"/>
    <w:rsid w:val="00116EE2"/>
    <w:rsid w:val="0013521F"/>
    <w:rsid w:val="0014513D"/>
    <w:rsid w:val="0016355C"/>
    <w:rsid w:val="0017161F"/>
    <w:rsid w:val="001A6D56"/>
    <w:rsid w:val="001B17BD"/>
    <w:rsid w:val="001D0C46"/>
    <w:rsid w:val="001D36D8"/>
    <w:rsid w:val="001D4491"/>
    <w:rsid w:val="001D7D4D"/>
    <w:rsid w:val="001E7C97"/>
    <w:rsid w:val="001F0EF7"/>
    <w:rsid w:val="002230C1"/>
    <w:rsid w:val="002240EF"/>
    <w:rsid w:val="00224CB8"/>
    <w:rsid w:val="00233AFA"/>
    <w:rsid w:val="00237DCD"/>
    <w:rsid w:val="002A0A12"/>
    <w:rsid w:val="002B11FF"/>
    <w:rsid w:val="002F41D8"/>
    <w:rsid w:val="003157BE"/>
    <w:rsid w:val="00320302"/>
    <w:rsid w:val="0033056B"/>
    <w:rsid w:val="00367EB9"/>
    <w:rsid w:val="0038108C"/>
    <w:rsid w:val="00385BE6"/>
    <w:rsid w:val="003B1ABE"/>
    <w:rsid w:val="003D1AE1"/>
    <w:rsid w:val="003D1C86"/>
    <w:rsid w:val="003D2D53"/>
    <w:rsid w:val="003D3DEE"/>
    <w:rsid w:val="003F3222"/>
    <w:rsid w:val="004008A1"/>
    <w:rsid w:val="004052A4"/>
    <w:rsid w:val="00442C2D"/>
    <w:rsid w:val="004461F3"/>
    <w:rsid w:val="00452F1B"/>
    <w:rsid w:val="004634FB"/>
    <w:rsid w:val="00463762"/>
    <w:rsid w:val="0049017E"/>
    <w:rsid w:val="00496A8E"/>
    <w:rsid w:val="004A604E"/>
    <w:rsid w:val="004C2916"/>
    <w:rsid w:val="004D4CC9"/>
    <w:rsid w:val="00520EB6"/>
    <w:rsid w:val="00521209"/>
    <w:rsid w:val="00534EC4"/>
    <w:rsid w:val="00555697"/>
    <w:rsid w:val="00564813"/>
    <w:rsid w:val="0056693A"/>
    <w:rsid w:val="00597FE2"/>
    <w:rsid w:val="005A2E46"/>
    <w:rsid w:val="005A7506"/>
    <w:rsid w:val="005B1FD4"/>
    <w:rsid w:val="005D17E6"/>
    <w:rsid w:val="005F524E"/>
    <w:rsid w:val="00622EB7"/>
    <w:rsid w:val="00624083"/>
    <w:rsid w:val="00632D5C"/>
    <w:rsid w:val="00640783"/>
    <w:rsid w:val="0064598B"/>
    <w:rsid w:val="00667FE8"/>
    <w:rsid w:val="00696040"/>
    <w:rsid w:val="006A601F"/>
    <w:rsid w:val="006C2BF3"/>
    <w:rsid w:val="006F51E0"/>
    <w:rsid w:val="006F5A06"/>
    <w:rsid w:val="00703796"/>
    <w:rsid w:val="007110FE"/>
    <w:rsid w:val="00727234"/>
    <w:rsid w:val="007334BE"/>
    <w:rsid w:val="007419B5"/>
    <w:rsid w:val="00770671"/>
    <w:rsid w:val="007842FA"/>
    <w:rsid w:val="007962C2"/>
    <w:rsid w:val="007E797F"/>
    <w:rsid w:val="008033F9"/>
    <w:rsid w:val="008141B3"/>
    <w:rsid w:val="008350FF"/>
    <w:rsid w:val="00885997"/>
    <w:rsid w:val="00894011"/>
    <w:rsid w:val="008A4AEF"/>
    <w:rsid w:val="008B3B28"/>
    <w:rsid w:val="008C4A74"/>
    <w:rsid w:val="008F171C"/>
    <w:rsid w:val="008F78CF"/>
    <w:rsid w:val="00904C5B"/>
    <w:rsid w:val="00937221"/>
    <w:rsid w:val="00953B0C"/>
    <w:rsid w:val="00962FDB"/>
    <w:rsid w:val="0098514E"/>
    <w:rsid w:val="00992246"/>
    <w:rsid w:val="009B1FBA"/>
    <w:rsid w:val="009B2072"/>
    <w:rsid w:val="009B4716"/>
    <w:rsid w:val="009B5D72"/>
    <w:rsid w:val="009D486E"/>
    <w:rsid w:val="009D4924"/>
    <w:rsid w:val="009E78F6"/>
    <w:rsid w:val="009F75B3"/>
    <w:rsid w:val="00A13FFC"/>
    <w:rsid w:val="00A56353"/>
    <w:rsid w:val="00A664F9"/>
    <w:rsid w:val="00A85476"/>
    <w:rsid w:val="00A86B32"/>
    <w:rsid w:val="00AA62A5"/>
    <w:rsid w:val="00AB7086"/>
    <w:rsid w:val="00AC08DC"/>
    <w:rsid w:val="00B16597"/>
    <w:rsid w:val="00B26FEF"/>
    <w:rsid w:val="00B32F30"/>
    <w:rsid w:val="00B350F8"/>
    <w:rsid w:val="00B3577D"/>
    <w:rsid w:val="00B44273"/>
    <w:rsid w:val="00B63D1D"/>
    <w:rsid w:val="00BA0261"/>
    <w:rsid w:val="00BA7D60"/>
    <w:rsid w:val="00BB13EB"/>
    <w:rsid w:val="00BE1471"/>
    <w:rsid w:val="00BF57B3"/>
    <w:rsid w:val="00C358D3"/>
    <w:rsid w:val="00C40B5C"/>
    <w:rsid w:val="00C4760E"/>
    <w:rsid w:val="00C47B30"/>
    <w:rsid w:val="00C61178"/>
    <w:rsid w:val="00C92796"/>
    <w:rsid w:val="00CB77AB"/>
    <w:rsid w:val="00CC2A68"/>
    <w:rsid w:val="00CC66F0"/>
    <w:rsid w:val="00CD5166"/>
    <w:rsid w:val="00CE51E6"/>
    <w:rsid w:val="00CF7F8F"/>
    <w:rsid w:val="00D0504E"/>
    <w:rsid w:val="00D14336"/>
    <w:rsid w:val="00D144E2"/>
    <w:rsid w:val="00D14D98"/>
    <w:rsid w:val="00D52D35"/>
    <w:rsid w:val="00D53288"/>
    <w:rsid w:val="00D61173"/>
    <w:rsid w:val="00DC32D7"/>
    <w:rsid w:val="00DD0749"/>
    <w:rsid w:val="00DE4196"/>
    <w:rsid w:val="00E23958"/>
    <w:rsid w:val="00E27E18"/>
    <w:rsid w:val="00E4176F"/>
    <w:rsid w:val="00E41CA5"/>
    <w:rsid w:val="00E43A80"/>
    <w:rsid w:val="00E6193B"/>
    <w:rsid w:val="00EA71B9"/>
    <w:rsid w:val="00EE5169"/>
    <w:rsid w:val="00EF7A17"/>
    <w:rsid w:val="00F10AF2"/>
    <w:rsid w:val="00F11554"/>
    <w:rsid w:val="00F12151"/>
    <w:rsid w:val="00F27057"/>
    <w:rsid w:val="00F4199C"/>
    <w:rsid w:val="00F73C78"/>
    <w:rsid w:val="00F82B1C"/>
    <w:rsid w:val="00FA7E80"/>
    <w:rsid w:val="00FC2401"/>
    <w:rsid w:val="00FC6305"/>
    <w:rsid w:val="00FD1AC4"/>
    <w:rsid w:val="00FF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F70ABB9"/>
  <w15:chartTrackingRefBased/>
  <w15:docId w15:val="{9B7ABDAA-1758-42FD-8FF4-B8B09117E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6F0"/>
    <w:rPr>
      <w:rFonts w:ascii="Tiempos Text" w:hAnsi="Tiempos Text"/>
      <w:color w:val="595959" w:themeColor="text1" w:themeTint="A6"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CC66F0"/>
    <w:pPr>
      <w:keepNext/>
      <w:keepLines/>
      <w:spacing w:before="40" w:after="0" w:line="360" w:lineRule="auto"/>
      <w:outlineLvl w:val="2"/>
    </w:pPr>
    <w:rPr>
      <w:rFonts w:ascii="Graphik Semibold" w:eastAsiaTheme="majorEastAsia" w:hAnsi="Graphik Semibold" w:cstheme="majorBidi"/>
      <w:b/>
      <w:bCs/>
      <w:i/>
      <w:iCs/>
      <w:color w:val="94ADD9"/>
      <w:sz w:val="32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6193B"/>
    <w:pPr>
      <w:ind w:left="720"/>
      <w:contextualSpacing/>
    </w:pPr>
  </w:style>
  <w:style w:type="character" w:styleId="Referencakomentara">
    <w:name w:val="annotation reference"/>
    <w:basedOn w:val="Zadanifontodlomka"/>
    <w:uiPriority w:val="99"/>
    <w:semiHidden/>
    <w:unhideWhenUsed/>
    <w:rsid w:val="00CB77A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CB77AB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CB77AB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CB77A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CB77AB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B77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B77AB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CC66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C66F0"/>
    <w:rPr>
      <w:rFonts w:ascii="Tiempos Text" w:hAnsi="Tiempos Text"/>
      <w:color w:val="595959" w:themeColor="text1" w:themeTint="A6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CC66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C66F0"/>
    <w:rPr>
      <w:rFonts w:ascii="Tiempos Text" w:hAnsi="Tiempos Text"/>
      <w:color w:val="595959" w:themeColor="text1" w:themeTint="A6"/>
      <w:sz w:val="24"/>
      <w:szCs w:val="24"/>
    </w:rPr>
  </w:style>
  <w:style w:type="table" w:styleId="Reetkatablice">
    <w:name w:val="Table Grid"/>
    <w:basedOn w:val="Obinatablica"/>
    <w:uiPriority w:val="39"/>
    <w:rsid w:val="00CC6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3Char">
    <w:name w:val="Naslov 3 Char"/>
    <w:basedOn w:val="Zadanifontodlomka"/>
    <w:link w:val="Naslov3"/>
    <w:uiPriority w:val="9"/>
    <w:rsid w:val="00CC66F0"/>
    <w:rPr>
      <w:rFonts w:ascii="Graphik Semibold" w:eastAsiaTheme="majorEastAsia" w:hAnsi="Graphik Semibold" w:cstheme="majorBidi"/>
      <w:b/>
      <w:bCs/>
      <w:i/>
      <w:iCs/>
      <w:color w:val="94ADD9"/>
      <w:sz w:val="32"/>
      <w:szCs w:val="24"/>
      <w:lang w:val="en-GB"/>
    </w:rPr>
  </w:style>
  <w:style w:type="paragraph" w:customStyle="1" w:styleId="tb-na16">
    <w:name w:val="tb-na16"/>
    <w:basedOn w:val="Normal"/>
    <w:rsid w:val="00703796"/>
    <w:pPr>
      <w:spacing w:before="100" w:beforeAutospacing="1" w:after="225" w:line="240" w:lineRule="auto"/>
    </w:pPr>
    <w:rPr>
      <w:rFonts w:ascii="Times New Roman" w:eastAsia="Times New Roman" w:hAnsi="Times New Roman" w:cs="Times New Roman"/>
      <w:color w:val="auto"/>
      <w:lang w:val="en-US"/>
    </w:rPr>
  </w:style>
  <w:style w:type="paragraph" w:customStyle="1" w:styleId="t-12-9-fett-s">
    <w:name w:val="t-12-9-fett-s"/>
    <w:basedOn w:val="Normal"/>
    <w:rsid w:val="00703796"/>
    <w:pPr>
      <w:spacing w:before="100" w:beforeAutospacing="1" w:after="225" w:line="240" w:lineRule="auto"/>
    </w:pPr>
    <w:rPr>
      <w:rFonts w:ascii="Times New Roman" w:eastAsia="Times New Roman" w:hAnsi="Times New Roman" w:cs="Times New Roman"/>
      <w:color w:val="auto"/>
      <w:lang w:val="en-US"/>
    </w:rPr>
  </w:style>
  <w:style w:type="character" w:styleId="Hiperveza">
    <w:name w:val="Hyperlink"/>
    <w:basedOn w:val="Zadanifontodlomka"/>
    <w:uiPriority w:val="99"/>
    <w:unhideWhenUsed/>
    <w:rsid w:val="00A664F9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F10AF2"/>
    <w:pPr>
      <w:spacing w:after="0" w:line="240" w:lineRule="auto"/>
    </w:pPr>
    <w:rPr>
      <w:rFonts w:ascii="Tiempos Text" w:hAnsi="Tiempos Text"/>
      <w:color w:val="595959" w:themeColor="text1" w:themeTint="A6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56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41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4E4E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91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4E4E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575182">
                              <w:marLeft w:val="0"/>
                              <w:marRight w:val="15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513010">
                                  <w:marLeft w:val="0"/>
                                  <w:marRight w:val="0"/>
                                  <w:marTop w:val="30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092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6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97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401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AC58850862A54782DFF8405F2EB3B3" ma:contentTypeVersion="7" ma:contentTypeDescription="Create a new document." ma:contentTypeScope="" ma:versionID="c59ccbe73ca241a10b8de30f1bc2a7a3">
  <xsd:schema xmlns:xsd="http://www.w3.org/2001/XMLSchema" xmlns:xs="http://www.w3.org/2001/XMLSchema" xmlns:p="http://schemas.microsoft.com/office/2006/metadata/properties" xmlns:ns2="4f0438ae-75fa-438a-8eb1-f74a4df44885" xmlns:ns3="64601ddf-7621-4ffb-8abc-7a7bd24cb64d" targetNamespace="http://schemas.microsoft.com/office/2006/metadata/properties" ma:root="true" ma:fieldsID="bdd1a7ea23657146e2f2cc3a04ceda18" ns2:_="" ns3:_="">
    <xsd:import namespace="4f0438ae-75fa-438a-8eb1-f74a4df44885"/>
    <xsd:import namespace="64601ddf-7621-4ffb-8abc-7a7bd24cb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0438ae-75fa-438a-8eb1-f74a4df448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01ddf-7621-4ffb-8abc-7a7bd24cb6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2B0F3F-47C2-44DE-B795-EE440AF1F2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0438ae-75fa-438a-8eb1-f74a4df44885"/>
    <ds:schemaRef ds:uri="64601ddf-7621-4ffb-8abc-7a7bd24cb6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3D0AC8-6EC9-49E3-89B3-B7C576879211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64601ddf-7621-4ffb-8abc-7a7bd24cb64d"/>
    <ds:schemaRef ds:uri="http://purl.org/dc/terms/"/>
    <ds:schemaRef ds:uri="http://schemas.openxmlformats.org/package/2006/metadata/core-properties"/>
    <ds:schemaRef ds:uri="4f0438ae-75fa-438a-8eb1-f74a4df44885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5F76ED1-8B1B-4932-960C-694922B2EE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968</Words>
  <Characters>5524</Characters>
  <Application>Microsoft Office Word</Application>
  <DocSecurity>4</DocSecurity>
  <Lines>46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Darie Maric</dc:creator>
  <cp:keywords/>
  <dc:description/>
  <cp:lastModifiedBy>Andreja Vadla</cp:lastModifiedBy>
  <cp:revision>2</cp:revision>
  <cp:lastPrinted>2018-09-12T08:56:00Z</cp:lastPrinted>
  <dcterms:created xsi:type="dcterms:W3CDTF">2018-10-26T08:30:00Z</dcterms:created>
  <dcterms:modified xsi:type="dcterms:W3CDTF">2018-10-26T08:30:00Z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0x010100F5AC58850862A54782DFF8405F2EB3B3</vt:lpwstr>
  </property>
</Properties>
</file>